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询价函</w:t>
      </w:r>
    </w:p>
    <w:p>
      <w:pPr>
        <w:spacing w:line="240" w:lineRule="exact"/>
        <w:jc w:val="center"/>
        <w:rPr>
          <w:rFonts w:ascii="方正小标宋简体" w:eastAsia="方正小标宋简体"/>
          <w:sz w:val="44"/>
          <w:szCs w:val="44"/>
        </w:rPr>
      </w:pP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我单位现有部分废旧设备处置,如有收购意向,请对下列设备报价。</w:t>
      </w:r>
    </w:p>
    <w:tbl>
      <w:tblPr>
        <w:tblStyle w:val="5"/>
        <w:tblW w:w="9135" w:type="dxa"/>
        <w:tblInd w:w="0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15"/>
        <w:gridCol w:w="2790"/>
        <w:gridCol w:w="873"/>
        <w:gridCol w:w="1541"/>
        <w:gridCol w:w="1609"/>
        <w:gridCol w:w="1707"/>
      </w:tblGrid>
      <w:tr>
        <w:tblPrEx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0" w:hRule="atLeast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outlineLvl w:val="9"/>
              <w:rPr>
                <w:rFonts w:ascii="黑体" w:hAnsi="宋体" w:eastAsia="黑体" w:cs="黑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2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outlineLvl w:val="9"/>
              <w:rPr>
                <w:rFonts w:hint="eastAsia" w:ascii="黑体" w:hAnsi="宋体" w:eastAsia="黑体" w:cs="黑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outlineLvl w:val="9"/>
              <w:rPr>
                <w:rFonts w:hint="eastAsia" w:ascii="黑体" w:hAnsi="宋体" w:eastAsia="黑体" w:cs="黑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数量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outlineLvl w:val="9"/>
              <w:rPr>
                <w:rFonts w:hint="eastAsia" w:ascii="黑体" w:hAnsi="宋体" w:eastAsia="黑体" w:cs="黑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备注</w:t>
            </w:r>
          </w:p>
        </w:tc>
        <w:tc>
          <w:tcPr>
            <w:tcW w:w="1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outlineLvl w:val="9"/>
              <w:rPr>
                <w:rFonts w:hint="eastAsia" w:ascii="黑体" w:hAnsi="宋体" w:eastAsia="黑体" w:cs="黑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收购单价</w:t>
            </w: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（元/台）</w:t>
            </w:r>
          </w:p>
        </w:tc>
        <w:tc>
          <w:tcPr>
            <w:tcW w:w="1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outlineLvl w:val="9"/>
              <w:rPr>
                <w:rFonts w:hint="eastAsia" w:ascii="黑体" w:hAnsi="宋体" w:eastAsia="黑体" w:cs="黑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合计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3" w:hRule="atLeast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2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outlineLvl w:val="9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入侵检测设备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outlineLvl w:val="9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outlineLvl w:val="9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不含硬盘</w:t>
            </w:r>
          </w:p>
        </w:tc>
        <w:tc>
          <w:tcPr>
            <w:tcW w:w="1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outlineLvl w:val="9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outlineLvl w:val="9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2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outlineLvl w:val="9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机房环境监控设备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outlineLvl w:val="9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outlineLvl w:val="9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不含硬盘</w:t>
            </w:r>
          </w:p>
        </w:tc>
        <w:tc>
          <w:tcPr>
            <w:tcW w:w="1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outlineLvl w:val="9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outlineLvl w:val="9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2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outlineLvl w:val="9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服务器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outlineLvl w:val="9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outlineLvl w:val="9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不含硬盘</w:t>
            </w:r>
          </w:p>
        </w:tc>
        <w:tc>
          <w:tcPr>
            <w:tcW w:w="1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outlineLvl w:val="9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outlineLvl w:val="9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2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outlineLvl w:val="9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机柜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outlineLvl w:val="9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outlineLvl w:val="9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outlineLvl w:val="9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outlineLvl w:val="9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2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outlineLvl w:val="9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防火墙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outlineLvl w:val="9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outlineLvl w:val="9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不含硬盘</w:t>
            </w:r>
          </w:p>
        </w:tc>
        <w:tc>
          <w:tcPr>
            <w:tcW w:w="1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outlineLvl w:val="9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outlineLvl w:val="9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</w:t>
            </w:r>
          </w:p>
        </w:tc>
        <w:tc>
          <w:tcPr>
            <w:tcW w:w="2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outlineLvl w:val="9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安全隔离与信息交换系统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outlineLvl w:val="9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outlineLvl w:val="9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不含硬盘</w:t>
            </w:r>
          </w:p>
        </w:tc>
        <w:tc>
          <w:tcPr>
            <w:tcW w:w="1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outlineLvl w:val="9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outlineLvl w:val="9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  <w:tc>
          <w:tcPr>
            <w:tcW w:w="2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outlineLvl w:val="9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交换机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outlineLvl w:val="9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outlineLvl w:val="9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不含硬盘</w:t>
            </w:r>
          </w:p>
        </w:tc>
        <w:tc>
          <w:tcPr>
            <w:tcW w:w="1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outlineLvl w:val="9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outlineLvl w:val="9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</w:t>
            </w:r>
          </w:p>
        </w:tc>
        <w:tc>
          <w:tcPr>
            <w:tcW w:w="2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outlineLvl w:val="9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切换机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outlineLvl w:val="9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outlineLvl w:val="9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不含硬盘</w:t>
            </w:r>
          </w:p>
        </w:tc>
        <w:tc>
          <w:tcPr>
            <w:tcW w:w="1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outlineLvl w:val="9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outlineLvl w:val="9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</w:t>
            </w:r>
          </w:p>
        </w:tc>
        <w:tc>
          <w:tcPr>
            <w:tcW w:w="2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outlineLvl w:val="9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不间断电源（UPS）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outlineLvl w:val="9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outlineLvl w:val="9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outlineLvl w:val="9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outlineLvl w:val="9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</w:t>
            </w:r>
          </w:p>
        </w:tc>
        <w:tc>
          <w:tcPr>
            <w:tcW w:w="2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outlineLvl w:val="9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台式机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outlineLvl w:val="9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outlineLvl w:val="9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不含硬盘</w:t>
            </w:r>
          </w:p>
        </w:tc>
        <w:tc>
          <w:tcPr>
            <w:tcW w:w="1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outlineLvl w:val="9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outlineLvl w:val="9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</w:t>
            </w:r>
          </w:p>
        </w:tc>
        <w:tc>
          <w:tcPr>
            <w:tcW w:w="2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outlineLvl w:val="9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显示器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outlineLvl w:val="9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outlineLvl w:val="9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outlineLvl w:val="9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outlineLvl w:val="9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7" w:hRule="atLeast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</w:t>
            </w:r>
          </w:p>
        </w:tc>
        <w:tc>
          <w:tcPr>
            <w:tcW w:w="2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outlineLvl w:val="9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打印机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outlineLvl w:val="9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outlineLvl w:val="9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outlineLvl w:val="9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outlineLvl w:val="9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</w:t>
            </w:r>
          </w:p>
        </w:tc>
        <w:tc>
          <w:tcPr>
            <w:tcW w:w="2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outlineLvl w:val="9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便携式计算机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outlineLvl w:val="9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outlineLvl w:val="9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不含硬盘</w:t>
            </w:r>
          </w:p>
        </w:tc>
        <w:tc>
          <w:tcPr>
            <w:tcW w:w="1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outlineLvl w:val="9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outlineLvl w:val="9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</w:trPr>
        <w:tc>
          <w:tcPr>
            <w:tcW w:w="340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合计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44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</w:tbl>
    <w:p>
      <w:pPr>
        <w:ind w:firstLine="640" w:firstLineChars="200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</w:rPr>
        <w:t>联系人:</w:t>
      </w:r>
      <w:r>
        <w:rPr>
          <w:rFonts w:hint="eastAsia" w:ascii="仿宋_GB2312" w:eastAsia="仿宋_GB2312"/>
          <w:sz w:val="32"/>
          <w:szCs w:val="32"/>
          <w:lang w:eastAsia="zh-CN"/>
        </w:rPr>
        <w:t>叶巧珍</w:t>
      </w:r>
    </w:p>
    <w:p>
      <w:pPr>
        <w:ind w:firstLine="640" w:firstLineChars="200"/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</w:rPr>
        <w:t>联系电话:0566-281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9260</w:t>
      </w:r>
      <w:r>
        <w:rPr>
          <w:rFonts w:hint="eastAsia" w:ascii="仿宋_GB2312" w:eastAsia="仿宋_GB2312"/>
          <w:sz w:val="32"/>
          <w:szCs w:val="32"/>
        </w:rPr>
        <w:t xml:space="preserve"> 1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3856661416</w:t>
      </w:r>
    </w:p>
    <w:p>
      <w:pPr>
        <w:ind w:firstLine="640" w:firstLineChars="200"/>
        <w:jc w:val="center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</w:t>
      </w:r>
    </w:p>
    <w:p>
      <w:pPr>
        <w:ind w:firstLine="640" w:firstLineChars="200"/>
        <w:jc w:val="center"/>
        <w:rPr>
          <w:rFonts w:hint="eastAsia" w:ascii="仿宋_GB2312" w:eastAsia="仿宋_GB2312"/>
          <w:sz w:val="32"/>
          <w:szCs w:val="32"/>
        </w:rPr>
      </w:pPr>
    </w:p>
    <w:p>
      <w:pPr>
        <w:ind w:firstLine="640" w:firstLineChars="200"/>
        <w:jc w:val="center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 xml:space="preserve">                      </w:t>
      </w:r>
      <w:bookmarkStart w:id="0" w:name="_GoBack"/>
      <w:bookmarkEnd w:id="0"/>
      <w:r>
        <w:rPr>
          <w:rFonts w:hint="eastAsia" w:ascii="仿宋_GB2312" w:eastAsia="仿宋_GB2312"/>
          <w:sz w:val="32"/>
          <w:szCs w:val="32"/>
        </w:rPr>
        <w:t xml:space="preserve">  池州市审计局</w:t>
      </w:r>
    </w:p>
    <w:p>
      <w:pPr>
        <w:ind w:firstLine="640" w:firstLineChars="200"/>
        <w:jc w:val="center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202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3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8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11</w:t>
      </w:r>
      <w:r>
        <w:rPr>
          <w:rFonts w:hint="eastAsia" w:ascii="仿宋_GB2312" w:eastAsia="仿宋_GB2312"/>
          <w:sz w:val="32"/>
          <w:szCs w:val="32"/>
        </w:rPr>
        <w:t>日</w:t>
      </w:r>
    </w:p>
    <w:sectPr>
      <w:pgSz w:w="11906" w:h="16838"/>
      <w:pgMar w:top="2098" w:right="1474" w:bottom="1984" w:left="1588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665"/>
    <w:rsid w:val="000E0A32"/>
    <w:rsid w:val="00106D2A"/>
    <w:rsid w:val="001A7A44"/>
    <w:rsid w:val="001B3923"/>
    <w:rsid w:val="003F548F"/>
    <w:rsid w:val="00427FE7"/>
    <w:rsid w:val="00454DCF"/>
    <w:rsid w:val="00566268"/>
    <w:rsid w:val="00663C8D"/>
    <w:rsid w:val="006F10D4"/>
    <w:rsid w:val="007250DD"/>
    <w:rsid w:val="007E5309"/>
    <w:rsid w:val="009F2EAC"/>
    <w:rsid w:val="00A56345"/>
    <w:rsid w:val="00B67619"/>
    <w:rsid w:val="00D07665"/>
    <w:rsid w:val="00EF061A"/>
    <w:rsid w:val="00F02B32"/>
    <w:rsid w:val="00F25B7A"/>
    <w:rsid w:val="00F66072"/>
    <w:rsid w:val="33C03DE4"/>
    <w:rsid w:val="46EE57A7"/>
    <w:rsid w:val="4AD72663"/>
    <w:rsid w:val="4B167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4"/>
    <w:link w:val="3"/>
    <w:semiHidden/>
    <w:uiPriority w:val="99"/>
    <w:rPr>
      <w:sz w:val="18"/>
      <w:szCs w:val="18"/>
    </w:rPr>
  </w:style>
  <w:style w:type="character" w:customStyle="1" w:styleId="7">
    <w:name w:val="页脚 Char"/>
    <w:basedOn w:val="4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http:/sdwm.org</Company>
  <Pages>1</Pages>
  <Words>52</Words>
  <Characters>302</Characters>
  <Lines>2</Lines>
  <Paragraphs>1</Paragraphs>
  <TotalTime>13</TotalTime>
  <ScaleCrop>false</ScaleCrop>
  <LinksUpToDate>false</LinksUpToDate>
  <CharactersWithSpaces>353</CharactersWithSpaces>
  <Application>WPS Office_10.8.2.6990_F1E327BC-269C-435d-A152-05C5408002CA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2020-08-13T01:14:00Z</dcterms:created>
  <dc:creator>叶巧珍</dc:creator>
  <cp:lastModifiedBy>小叶子</cp:lastModifiedBy>
  <cp:lastPrinted>2023-08-11T00:26:00Z</cp:lastPrinted>
  <dcterms:modified xsi:type="dcterms:W3CDTF">2023-08-11T02:35:48Z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2052-10.8.2.6990</vt:lpwstr>
  </property>
</Properties>
</file>